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E1" w:rsidRDefault="002438E1" w:rsidP="00F56C9C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C503D8" w:rsidRPr="00C503D8" w:rsidRDefault="00C503D8" w:rsidP="00C503D8">
      <w:pPr>
        <w:pStyle w:val="a3"/>
        <w:jc w:val="center"/>
        <w:rPr>
          <w:b/>
        </w:rPr>
      </w:pPr>
      <w:r w:rsidRPr="00C503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«АНГЛИЙСКИЙ В ФОКУСЕ, 10 - 11 классов» (“SPOTLIGHT”)</w:t>
      </w:r>
      <w:r w:rsidRPr="00C503D8">
        <w:rPr>
          <w:b/>
        </w:rPr>
        <w:t xml:space="preserve"> </w:t>
      </w:r>
    </w:p>
    <w:p w:rsidR="00C503D8" w:rsidRDefault="00C503D8" w:rsidP="00C503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03D8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по английскому языку 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Данная программа используется для обучения английского языка в </w:t>
      </w:r>
      <w:r>
        <w:rPr>
          <w:rFonts w:ascii="Times New Roman" w:hAnsi="Times New Roman" w:cs="Times New Roman"/>
          <w:sz w:val="24"/>
          <w:szCs w:val="24"/>
        </w:rPr>
        <w:t xml:space="preserve">МКОУ СОШ 10 </w:t>
      </w:r>
      <w:r w:rsidRPr="00C503D8">
        <w:rPr>
          <w:rFonts w:ascii="Times New Roman" w:hAnsi="Times New Roman" w:cs="Times New Roman"/>
          <w:sz w:val="24"/>
          <w:szCs w:val="24"/>
        </w:rPr>
        <w:t>и ориентирована на использование учебников «Английский в фокусе» («Spotlight») для 10 - 11 классов авторов Ю. Е. Ваулина, Д. Дули, О.Е. Подоляко, В. Эванс (издательство «Просвещение, 2023»). Данные учебники рекомендованы Министерством образования и науки РФ и входят в федера</w:t>
      </w:r>
      <w:r>
        <w:rPr>
          <w:rFonts w:ascii="Times New Roman" w:hAnsi="Times New Roman" w:cs="Times New Roman"/>
          <w:sz w:val="24"/>
          <w:szCs w:val="24"/>
        </w:rPr>
        <w:t>льный перечень учебников на 2024-2025</w:t>
      </w:r>
      <w:r w:rsidRPr="00C503D8">
        <w:rPr>
          <w:rFonts w:ascii="Times New Roman" w:hAnsi="Times New Roman" w:cs="Times New Roman"/>
          <w:sz w:val="24"/>
          <w:szCs w:val="24"/>
        </w:rPr>
        <w:t xml:space="preserve"> учебный год. 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 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учѐтом возрастных особенностей обучающихся. Цели изучения английского языка Целью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компетенции. К основным задачам программы относятся: конкретизация содержания предметных тем примерной программы; распределение учебных часов по темам курса и последовательность изучения тем и языкового материала с учетом логики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03D8">
        <w:rPr>
          <w:rFonts w:ascii="Times New Roman" w:hAnsi="Times New Roman" w:cs="Times New Roman"/>
          <w:sz w:val="24"/>
          <w:szCs w:val="24"/>
        </w:rPr>
        <w:t xml:space="preserve">учебного процесса, возрастных особенностей учащихся, внутри предметных и межпредметных связей. «Английский в фокусе» (Spotlight) – комплект, в котором нашли отражение традиционные подходы и современные тенденции российской и зарубежных методик обучения иностранному языку. Знания и навыки учащихся, работающих по учебнику «Английский в фокусе», по окончании старшей школы соотносятся с общеевропейским уровнем В2 в области изучения английского языка. Каждый модуль состоит из следующих разделов: ¬ Введение (Presentation); Развитие и совершенствование умений в чтении (Reading Skills); Развитие и совершенствование умений в аудировании и устной речи (Listening&amp;SpeakingSkills); Развитие языковых навыков (лексико - грамматический аспект) (Grammar in Use); 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приѐмами и средствами и т. д.) (Literature); Развитие и совершенствований умений в письменной речи (Writing Skills); Знакомство с культурой англоговорящих стран (Culture Corner); Межпредметные связи (Across the Curriculum); Экологическое образование (Going Green); ЕГЭ в фокусе (Spotlight on Exams); Рефлексия учебной деятельности, самоконтроль (Progress Check). </w:t>
      </w:r>
    </w:p>
    <w:p w:rsidR="002438E1" w:rsidRPr="00C503D8" w:rsidRDefault="00C503D8" w:rsidP="00C503D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03D8">
        <w:rPr>
          <w:rFonts w:ascii="Times New Roman" w:hAnsi="Times New Roman" w:cs="Times New Roman"/>
          <w:sz w:val="24"/>
          <w:szCs w:val="24"/>
        </w:rPr>
        <w:t>Программой предусмотрены тестовые работы по окончании изучения каждого модуля по всем видам речевой деятельности: 1. Аудирование 2. Говорение (монологические или диалогическое высказывание) 3. Чтение 4. Письмо. Список приложений к рабочей программе: 1. Оценочные материалы</w:t>
      </w:r>
    </w:p>
    <w:sectPr w:rsidR="002438E1" w:rsidRPr="00C503D8" w:rsidSect="002438E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7A" w:rsidRDefault="00892B7A" w:rsidP="002438E1">
      <w:pPr>
        <w:spacing w:after="0" w:line="240" w:lineRule="auto"/>
      </w:pPr>
      <w:r>
        <w:separator/>
      </w:r>
    </w:p>
  </w:endnote>
  <w:endnote w:type="continuationSeparator" w:id="1">
    <w:p w:rsidR="00892B7A" w:rsidRDefault="00892B7A" w:rsidP="0024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7A" w:rsidRDefault="00892B7A" w:rsidP="002438E1">
      <w:pPr>
        <w:spacing w:after="0" w:line="240" w:lineRule="auto"/>
      </w:pPr>
      <w:r>
        <w:separator/>
      </w:r>
    </w:p>
  </w:footnote>
  <w:footnote w:type="continuationSeparator" w:id="1">
    <w:p w:rsidR="00892B7A" w:rsidRDefault="00892B7A" w:rsidP="00243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156"/>
    <w:rsid w:val="001136BB"/>
    <w:rsid w:val="002438E1"/>
    <w:rsid w:val="002E6B92"/>
    <w:rsid w:val="003656B5"/>
    <w:rsid w:val="004E0C95"/>
    <w:rsid w:val="00892B7A"/>
    <w:rsid w:val="00C503D8"/>
    <w:rsid w:val="00DC26F9"/>
    <w:rsid w:val="00DC4932"/>
    <w:rsid w:val="00F56C9C"/>
    <w:rsid w:val="00F7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56C9C"/>
    <w:pPr>
      <w:spacing w:after="0" w:line="240" w:lineRule="auto"/>
    </w:pPr>
  </w:style>
  <w:style w:type="table" w:styleId="a4">
    <w:name w:val="Table Grid"/>
    <w:basedOn w:val="a1"/>
    <w:uiPriority w:val="59"/>
    <w:rsid w:val="00243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8E1"/>
  </w:style>
  <w:style w:type="paragraph" w:styleId="a7">
    <w:name w:val="footer"/>
    <w:basedOn w:val="a"/>
    <w:link w:val="a8"/>
    <w:uiPriority w:val="99"/>
    <w:semiHidden/>
    <w:unhideWhenUsed/>
    <w:rsid w:val="0024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6B46-8DFC-4967-800B-59C2DBB6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учителя</cp:lastModifiedBy>
  <cp:revision>4</cp:revision>
  <dcterms:created xsi:type="dcterms:W3CDTF">2024-09-22T11:14:00Z</dcterms:created>
  <dcterms:modified xsi:type="dcterms:W3CDTF">2024-10-02T06:50:00Z</dcterms:modified>
</cp:coreProperties>
</file>